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8"/>
        </w:rPr>
        <w:t>SP1 | LEARNER 1</w:t>
      </w:r>
    </w:p>
    <w:p>
      <w:pPr>
        <w:pStyle w:val="Title"/>
      </w:pPr>
      <w:r>
        <w:t>Pass it on!</w:t>
      </w:r>
    </w:p>
    <w:p>
      <w:r>
        <w:rPr>
          <w:sz w:val="18"/>
        </w:rPr>
        <w:t>Short messages. Strange plans. Can you keep the story straight?</w:t>
      </w:r>
    </w:p>
    <w:p>
      <w:pPr>
        <w:pStyle w:val="Heading1"/>
      </w:pPr>
      <w:r>
        <w:rPr>
          <w:b/>
          <w:i w:val="0"/>
        </w:rPr>
        <w:t>1  A quiet night out?</w:t>
      </w:r>
    </w:p>
    <w:p>
      <w:r>
        <w:rPr>
          <w:b w:val="0"/>
          <w:i w:val="0"/>
        </w:rPr>
        <w:t>Look at the sign. What could go wrong if someone only read the title?</w:t>
      </w:r>
    </w:p>
    <w:p>
      <w:r>
        <w:rPr>
          <w:b w:val="0"/>
          <w:i w:val="0"/>
        </w:rPr>
        <w:t>SILENT DISCO</w:t>
      </w:r>
    </w:p>
    <w:p>
      <w:r>
        <w:rPr>
          <w:b w:val="0"/>
          <w:i w:val="0"/>
        </w:rPr>
        <w:t>Tonight | 7-8 pm</w:t>
      </w:r>
    </w:p>
    <w:p>
      <w:r>
        <w:rPr>
          <w:b w:val="0"/>
          <w:i w:val="0"/>
        </w:rPr>
        <w:t>Headphones supplied.</w:t>
      </w:r>
    </w:p>
    <w:p>
      <w:r>
        <w:rPr>
          <w:b w:val="0"/>
          <w:i w:val="0"/>
        </w:rPr>
        <w:t>Dance as much as you like.</w:t>
      </w:r>
    </w:p>
    <w:p>
      <w:r>
        <w:rPr>
          <w:b w:val="0"/>
          <w:i w:val="0"/>
        </w:rPr>
        <w:t>Please do not sing!</w:t>
      </w:r>
    </w:p>
    <w:p>
      <w:r>
        <w:rPr>
          <w:b w:val="0"/>
          <w:i w:val="0"/>
        </w:rPr>
        <w:t>Max: A disco! I can sing my favourite song. Nia: Read the last line, Max. Max: Oh. My singing is why they made that rule.</w:t>
      </w:r>
    </w:p>
    <w:p>
      <w:r>
        <w:rPr>
          <w:b w:val="0"/>
          <w:i w:val="0"/>
        </w:rPr>
        <w:t>Tell your partner: Why is Max disappointed? Would you go with him?</w:t>
      </w:r>
    </w:p>
    <w:p>
      <w:pPr>
        <w:pStyle w:val="Heading1"/>
      </w:pPr>
      <w:r>
        <w:rPr>
          <w:b/>
          <w:i w:val="0"/>
        </w:rPr>
        <w:t>2  Tell the story quickly</w:t>
      </w:r>
    </w:p>
    <w:p>
      <w:r>
        <w:rPr>
          <w:b w:val="0"/>
          <w:i w:val="0"/>
        </w:rPr>
        <w:t>A friend missed the joke. Explain what happened in one or two sentences. Then compare your version with the example.</w:t>
      </w:r>
    </w:p>
    <w:p>
      <w:r>
        <w:rPr>
          <w:b w:val="0"/>
          <w:i w:val="0"/>
        </w:rPr>
        <w:t>One way to say it: Max wanted to sing at a silent disco, but the sign said no singing. He joked that the rule was about him.</w:t>
      </w:r>
    </w:p>
    <w:p>
      <w:pPr>
        <w:pStyle w:val="Heading1"/>
      </w:pPr>
      <w:r>
        <w:rPr>
          <w:b/>
          <w:i w:val="0"/>
        </w:rPr>
        <w:t>3  Same meaning, your words</w:t>
      </w:r>
    </w:p>
    <w:p>
      <w:r>
        <w:rPr>
          <w:b w:val="0"/>
          <w:i w:val="0"/>
        </w:rPr>
        <w:t>The sign says: Headphones supplied. You could say: They give you headphones to use.</w:t>
      </w:r>
    </w:p>
    <w:p>
      <w:r>
        <w:rPr>
          <w:b w:val="0"/>
          <w:i w:val="0"/>
        </w:rPr>
        <w:t>Now explain Dance as much as you like in another way. Would You have to dance all night mean the same thing?</w:t>
      </w:r>
    </w:p>
    <w:p>
      <w:r>
        <w:rPr>
          <w:b w:val="0"/>
          <w:i w:val="0"/>
        </w:rPr>
        <w:t>Keep it simple: A summary gives the main points briefly. A paraphrase says the same thing in a different way. Keep names, times and facts accurate.</w:t>
      </w:r>
    </w:p>
    <w:p>
      <w:r>
        <w:br w:type="page"/>
      </w:r>
    </w:p>
    <w:p>
      <w:r>
        <w:rPr>
          <w:b/>
          <w:sz w:val="18"/>
        </w:rPr>
        <w:t>SP1 | LEARNER 2</w:t>
      </w:r>
    </w:p>
    <w:p>
      <w:pPr>
        <w:pStyle w:val="Title"/>
      </w:pPr>
      <w:r>
        <w:t>What shall we try?</w:t>
      </w:r>
    </w:p>
    <w:p>
      <w:r>
        <w:rPr>
          <w:sz w:val="18"/>
        </w:rPr>
        <w:t>Choose an event you would enjoy. Which one would you definitely avoid?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3"/>
        <w:gridCol w:w="5113"/>
      </w:tblGrid>
      <w:tr>
        <w:tc>
          <w:tcPr>
            <w:tcW w:type="dxa" w:w="5113"/>
          </w:tcPr>
          <w:p>
            <w:pPr>
              <w:spacing w:after="140"/>
            </w:pPr>
            <w:r>
              <w:rPr>
                <w:b/>
                <w:sz w:val="21"/>
              </w:rPr>
              <w:t>A | TERRIBLE PORTRAITS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Saturday | 11 am–12 noon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Green Lane Library | Free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Draw a partner. The worse, the better!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Pens and paper supplied.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Book at the library desk.</w:t>
            </w:r>
          </w:p>
        </w:tc>
        <w:tc>
          <w:tcPr>
            <w:tcW w:type="dxa" w:w="5113"/>
          </w:tcPr>
          <w:p>
            <w:pPr>
              <w:spacing w:after="140"/>
            </w:pPr>
            <w:r>
              <w:rPr>
                <w:b/>
                <w:sz w:val="21"/>
              </w:rPr>
              <w:t>B | SILENT DISCO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Saturday | 7–8 pm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Riverside Hall | £3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Headphones supplied.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No singing. No booking needed.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Pay at the door.</w:t>
            </w:r>
          </w:p>
        </w:tc>
      </w:tr>
      <w:tr>
        <w:tc>
          <w:tcPr>
            <w:tcW w:type="dxa" w:w="5113"/>
          </w:tcPr>
          <w:p>
            <w:pPr>
              <w:spacing w:after="140"/>
            </w:pPr>
            <w:r>
              <w:rPr>
                <w:b/>
                <w:sz w:val="21"/>
              </w:rPr>
              <w:t>C | PET ROCK PICNIC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Sunday | 1–2 pm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Maple Park | Free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Bring a stone and your own lunch.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Give your stone a name.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No booking. Cancelled if it rains.</w:t>
            </w:r>
          </w:p>
        </w:tc>
        <w:tc>
          <w:tcPr>
            <w:tcW w:type="dxa" w:w="5113"/>
          </w:tcPr>
          <w:p>
            <w:pPr>
              <w:spacing w:after="140"/>
            </w:pPr>
            <w:r>
              <w:rPr>
                <w:b/>
                <w:sz w:val="21"/>
              </w:rPr>
              <w:t>D | BACKWARDS QUIZ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Sunday | 4–5 pm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Green Lane Library | £2 per person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We give the answers. You invent the questions!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Teams of two. Come with a partner.</w:t>
            </w:r>
          </w:p>
          <w:p>
            <w:pPr>
              <w:spacing w:after="140"/>
            </w:pPr>
            <w:r>
              <w:rPr>
                <w:b w:val="0"/>
                <w:sz w:val="21"/>
              </w:rPr>
              <w:t>Book at the library desk.</w:t>
            </w:r>
          </w:p>
        </w:tc>
      </w:tr>
    </w:tbl>
    <w:p>
      <w:pPr>
        <w:pStyle w:val="Heading1"/>
      </w:pPr>
      <w:r>
        <w:rPr>
          <w:b/>
          <w:i w:val="0"/>
        </w:rPr>
        <w:t>Pick one for a friend</w:t>
      </w:r>
    </w:p>
    <w:p>
      <w:r>
        <w:rPr>
          <w:b w:val="0"/>
          <w:i w:val="0"/>
        </w:rPr>
        <w:t>Sam: I am free on Saturday morning, but I have no money.</w:t>
      </w:r>
    </w:p>
    <w:p>
      <w:r>
        <w:rPr>
          <w:b w:val="0"/>
          <w:i w:val="0"/>
        </w:rPr>
        <w:t>Jo: I like being outside. I can bring lunch, but I hate getting wet.</w:t>
      </w:r>
    </w:p>
    <w:p>
      <w:r>
        <w:rPr>
          <w:b w:val="0"/>
          <w:i w:val="0"/>
        </w:rPr>
        <w:t>Ali: I like making things up. My friend can join me on Sunday.</w:t>
      </w:r>
    </w:p>
    <w:p>
      <w:r>
        <w:rPr>
          <w:b w:val="0"/>
          <w:i w:val="0"/>
        </w:rPr>
        <w:t>Choose an event for each person. Explain why it suits them and what to arrange. Start: According to the poster...</w:t>
      </w:r>
    </w:p>
    <w:p>
      <w:r>
        <w:br w:type="page"/>
      </w:r>
    </w:p>
    <w:p>
      <w:r>
        <w:rPr>
          <w:b/>
          <w:sz w:val="18"/>
        </w:rPr>
        <w:t>SP1 | LEARNER 3</w:t>
      </w:r>
    </w:p>
    <w:p>
      <w:pPr>
        <w:pStyle w:val="Title"/>
      </w:pPr>
      <w:r>
        <w:t>Say it. Change it. Play it.</w:t>
      </w:r>
    </w:p>
    <w:p>
      <w:r>
        <w:rPr>
          <w:sz w:val="18"/>
        </w:rPr>
        <w:t>Use the posters on page 2. You can do everything aloud.</w:t>
      </w:r>
    </w:p>
    <w:p>
      <w:pPr>
        <w:pStyle w:val="Heading1"/>
      </w:pPr>
      <w:r>
        <w:rPr>
          <w:b/>
          <w:i w:val="0"/>
        </w:rPr>
        <w:t>4  The wrong-message game</w:t>
      </w:r>
    </w:p>
    <w:p>
      <w:r>
        <w:rPr>
          <w:b w:val="0"/>
          <w:i w:val="0"/>
        </w:rPr>
        <w:t>Choose a poster secretly. Give your partner a short message about it, but change one fact. Your partner spots the mistake and corrects it. Swap roles.</w:t>
      </w:r>
    </w:p>
    <w:p>
      <w:r>
        <w:rPr>
          <w:b w:val="0"/>
          <w:i w:val="0"/>
        </w:rPr>
        <w:t>A: The poster says we can take our pet rocks for a picnic on Saturday.</w:t>
      </w:r>
    </w:p>
    <w:p>
      <w:r>
        <w:rPr>
          <w:b w:val="0"/>
          <w:i w:val="0"/>
        </w:rPr>
        <w:t>B: Sunday! We need to bring lunch too.</w:t>
      </w:r>
    </w:p>
    <w:p>
      <w:r>
        <w:rPr>
          <w:b w:val="0"/>
          <w:i w:val="0"/>
        </w:rPr>
        <w:t>A: Exactly. And what happens if it rains?</w:t>
      </w:r>
    </w:p>
    <w:p>
      <w:r>
        <w:rPr>
          <w:b w:val="0"/>
          <w:i w:val="0"/>
        </w:rPr>
        <w:t>Play four rounds. One point for spotting the wrong fact; one more for correcting it. Check the</w:t>
      </w:r>
    </w:p>
    <w:p>
      <w:r>
        <w:rPr>
          <w:b w:val="0"/>
          <w:i w:val="0"/>
        </w:rPr>
        <w:t>poster together after each round.</w:t>
      </w:r>
    </w:p>
    <w:p>
      <w:pPr>
        <w:pStyle w:val="Heading1"/>
      </w:pPr>
      <w:r>
        <w:rPr>
          <w:b/>
          <w:i w:val="0"/>
        </w:rPr>
        <w:t>5  One event. Two messages.</w:t>
      </w:r>
    </w:p>
    <w:p>
      <w:r>
        <w:rPr>
          <w:b w:val="0"/>
          <w:i w:val="0"/>
        </w:rPr>
        <w:t>Choose a different poster. Your friend knows nothing about the event.</w:t>
      </w:r>
    </w:p>
    <w:p>
      <w:r>
        <w:rPr>
          <w:b w:val="0"/>
          <w:i w:val="0"/>
        </w:rPr>
        <w:t>First: Invite them in one or two short sentences. Include the event, time and place.</w:t>
      </w:r>
    </w:p>
    <w:p>
      <w:r>
        <w:rPr>
          <w:b w:val="0"/>
          <w:i w:val="0"/>
        </w:rPr>
        <w:t>Then: Explain what they need to do before going. Use your own sentences.</w:t>
      </w:r>
    </w:p>
    <w:p>
      <w:r>
        <w:rPr>
          <w:b w:val="0"/>
          <w:i w:val="0"/>
        </w:rPr>
        <w:t>Your friend asks a question. Check the poster, then try your message again.</w:t>
      </w:r>
    </w:p>
    <w:p>
      <w:r>
        <w:rPr>
          <w:b w:val="0"/>
          <w:i w:val="0"/>
        </w:rPr>
        <w:t>Useful starts: I saw a poster for... / Fancy trying...? / We need to... / It says... / So, does that mean...?</w:t>
      </w:r>
    </w:p>
    <w:p>
      <w:pPr>
        <w:pStyle w:val="Heading1"/>
      </w:pPr>
      <w:r>
        <w:rPr>
          <w:b/>
          <w:i w:val="0"/>
        </w:rPr>
        <w:t>6  Take the conversation somewhere</w:t>
      </w:r>
    </w:p>
    <w:p>
      <w:r>
        <w:rPr>
          <w:b w:val="0"/>
          <w:i w:val="0"/>
        </w:rPr>
        <w:t>Choose a few questions. Follow an interesting answer. You can invent your answers.</w:t>
      </w:r>
    </w:p>
    <w:p>
      <w:r>
        <w:rPr>
          <w:b w:val="0"/>
          <w:i w:val="0"/>
        </w:rPr>
        <w:t>1. Which event would make the best story?</w:t>
      </w:r>
    </w:p>
    <w:p>
      <w:r>
        <w:rPr>
          <w:b w:val="0"/>
          <w:i w:val="0"/>
        </w:rPr>
        <w:t>2. Who would you invite to the disco?</w:t>
      </w:r>
    </w:p>
    <w:p>
      <w:r>
        <w:rPr>
          <w:b w:val="0"/>
          <w:i w:val="0"/>
        </w:rPr>
        <w:t>3. What song would be hard not to sing?</w:t>
      </w:r>
    </w:p>
    <w:p>
      <w:r>
        <w:rPr>
          <w:b w:val="0"/>
          <w:i w:val="0"/>
        </w:rPr>
        <w:t>4. What would you name your pet rock?</w:t>
      </w:r>
    </w:p>
    <w:p>
      <w:r>
        <w:rPr>
          <w:b w:val="0"/>
          <w:i w:val="0"/>
        </w:rPr>
        <w:t>5. Would you keep a terrible portrait of you?</w:t>
      </w:r>
    </w:p>
    <w:p>
      <w:r>
        <w:rPr>
          <w:b w:val="0"/>
          <w:i w:val="0"/>
        </w:rPr>
        <w:t>6. What answer would you give in the quiz?</w:t>
      </w:r>
    </w:p>
    <w:p>
      <w:r>
        <w:rPr>
          <w:b w:val="0"/>
          <w:i w:val="0"/>
        </w:rPr>
        <w:t>7. Have you ever misread a sign?</w:t>
      </w:r>
    </w:p>
    <w:p>
      <w:r>
        <w:rPr>
          <w:b w:val="0"/>
          <w:i w:val="0"/>
        </w:rPr>
        <w:t>8. When did a message make you laugh?</w:t>
      </w:r>
    </w:p>
    <w:p>
      <w:r>
        <w:rPr>
          <w:b w:val="0"/>
          <w:i w:val="0"/>
        </w:rPr>
        <w:t>9. What makes an invitation tempting?</w:t>
      </w:r>
    </w:p>
    <w:p>
      <w:r>
        <w:rPr>
          <w:b w:val="0"/>
          <w:i w:val="0"/>
        </w:rPr>
        <w:t>10. What event would your town enjoy?</w:t>
      </w:r>
    </w:p>
    <w:p>
      <w:r>
        <w:rPr>
          <w:b w:val="0"/>
          <w:i w:val="0"/>
        </w:rPr>
        <w:t>11. What silly rule could you invent?</w:t>
      </w:r>
    </w:p>
    <w:p>
      <w:r>
        <w:rPr>
          <w:b w:val="0"/>
          <w:i w:val="0"/>
        </w:rPr>
        <w:t>12. What happens after Max starts dancing?</w:t>
      </w:r>
    </w:p>
    <w:p>
      <w:r>
        <w:rPr>
          <w:b w:val="0"/>
          <w:i w:val="0"/>
        </w:rPr>
        <w:t>Optional homework: Make a poster for an unusual event. Add when, where, cost and what to bring. Write a two-sentence invitation below it.</w:t>
      </w:r>
    </w:p>
    <w:p>
      <w:r>
        <w:br w:type="page"/>
      </w:r>
    </w:p>
    <w:p>
      <w:r>
        <w:rPr>
          <w:b/>
          <w:sz w:val="18"/>
        </w:rPr>
        <w:t>SP1 | TEACHER NOTES</w:t>
      </w:r>
    </w:p>
    <w:p>
      <w:pPr>
        <w:pStyle w:val="Title"/>
      </w:pPr>
      <w:r>
        <w:t>A lighter way to practise</w:t>
      </w:r>
    </w:p>
    <w:p>
      <w:r>
        <w:rPr>
          <w:sz w:val="18"/>
        </w:rPr>
        <w:t>B1 | Adults and older teens | 45 minutes, including final conversation</w:t>
      </w:r>
    </w:p>
    <w:p>
      <w:pPr>
        <w:pStyle w:val="Heading1"/>
      </w:pPr>
      <w:r>
        <w:rPr>
          <w:b/>
          <w:i w:val="0"/>
        </w:rPr>
        <w:t>What learners practise</w:t>
      </w:r>
    </w:p>
    <w:p>
      <w:r>
        <w:rPr>
          <w:b w:val="0"/>
          <w:i w:val="0"/>
        </w:rPr>
        <w:t>Passing on the useful parts of a short text, explaining a detail in their own words and keeping the facts straight. The focus is everyday speaking; this is not an academic referencing lesson. All events and characters are fictional.</w:t>
      </w:r>
    </w:p>
    <w:p>
      <w:pPr>
        <w:pStyle w:val="Heading1"/>
      </w:pPr>
      <w:r>
        <w:rPr>
          <w:b/>
          <w:i w:val="0"/>
        </w:rPr>
        <w:t>Ready to teach</w:t>
      </w:r>
    </w:p>
    <w:p>
      <w:r>
        <w:rPr>
          <w:b w:val="0"/>
          <w:i w:val="0"/>
        </w:rPr>
        <w:t>Use learner pages 1–3. Keep pages 4–5 for yourself. No recording, cutting or other materials are needed. Allow 45 minutes, including the final ten-minute conversation. Only the homework is optional.</w:t>
      </w:r>
    </w:p>
    <w:p>
      <w:pPr>
        <w:pStyle w:val="Heading1"/>
      </w:pPr>
      <w:r>
        <w:rPr>
          <w:b/>
          <w:i w:val="0"/>
        </w:rPr>
        <w:t>0-5 min | Predict and laugh</w:t>
      </w:r>
    </w:p>
    <w:p>
      <w:r>
        <w:rPr>
          <w:b w:val="0"/>
          <w:i w:val="0"/>
        </w:rPr>
        <w:t>Show the silent-disco sign before reading the dialogue. Invite guesses about what might go wrong. Read the dialogue together. Learners can try Max’s last line with different expressions.</w:t>
      </w:r>
    </w:p>
    <w:p>
      <w:pPr>
        <w:pStyle w:val="Heading1"/>
      </w:pPr>
      <w:r>
        <w:rPr>
          <w:b/>
          <w:i w:val="0"/>
        </w:rPr>
        <w:t>5-10 min | Brief models, then a go</w:t>
      </w:r>
    </w:p>
    <w:p>
      <w:r>
        <w:rPr>
          <w:b w:val="0"/>
          <w:i w:val="0"/>
        </w:rPr>
        <w:t>Let pairs tell the story before revealing the example. Use task 3 to distinguish a free choice from an obligation. Keep the explanation short; accept natural alternatives.</w:t>
      </w:r>
    </w:p>
    <w:p>
      <w:pPr>
        <w:pStyle w:val="Heading1"/>
      </w:pPr>
      <w:r>
        <w:rPr>
          <w:b/>
          <w:i w:val="0"/>
        </w:rPr>
        <w:t>10-18 min | Explore the noticeboard</w:t>
      </w:r>
    </w:p>
    <w:p>
      <w:r>
        <w:rPr>
          <w:b w:val="0"/>
          <w:i w:val="0"/>
        </w:rPr>
        <w:t>Let learners choose their own favourite first, then recommend events for Sam, Jo and Ali. Ask one practical follow-up, rather than testing every line.</w:t>
      </w:r>
    </w:p>
    <w:p>
      <w:pPr>
        <w:pStyle w:val="Heading1"/>
      </w:pPr>
      <w:r>
        <w:rPr>
          <w:b/>
          <w:i w:val="0"/>
        </w:rPr>
        <w:t>18-26 min | Play four rounds</w:t>
      </w:r>
    </w:p>
    <w:p>
      <w:r>
        <w:rPr>
          <w:b w:val="0"/>
          <w:i w:val="0"/>
        </w:rPr>
        <w:t>Model the deliberately wrong day once. Learners change just one fact per turn and check the correction together. They can use notes and look at the posters. This is a meaning game, not a memory test.</w:t>
      </w:r>
    </w:p>
    <w:p>
      <w:pPr>
        <w:pStyle w:val="Heading1"/>
      </w:pPr>
      <w:r>
        <w:rPr>
          <w:b/>
          <w:i w:val="0"/>
        </w:rPr>
        <w:t>26-35 min | Send a useful message</w:t>
      </w:r>
    </w:p>
    <w:p>
      <w:r>
        <w:rPr>
          <w:b w:val="0"/>
          <w:i w:val="0"/>
        </w:rPr>
        <w:t>Task 5: hear each learner’s invitation and explanation before offering a model. The partner asks about a missing detail. Give one useful correction, then repeat with a different event or friend.</w:t>
      </w:r>
    </w:p>
    <w:p>
      <w:pPr>
        <w:pStyle w:val="Heading1"/>
      </w:pPr>
      <w:r>
        <w:rPr>
          <w:b/>
          <w:i w:val="0"/>
        </w:rPr>
        <w:t>35-45 min | Follow their interests</w:t>
      </w:r>
    </w:p>
    <w:p>
      <w:r>
        <w:rPr>
          <w:b w:val="0"/>
          <w:i w:val="0"/>
        </w:rPr>
        <w:t>Use a few questions or let learners invent and advertise an event. Partners choose which event to attend and ask about its arrangements. Do not work through all twelve questions as a checklist.</w:t>
      </w:r>
    </w:p>
    <w:p>
      <w:r>
        <w:rPr>
          <w:b w:val="0"/>
          <w:i w:val="0"/>
        </w:rPr>
        <w:t>Online: Screen-share the posters; learners privately choose a letter for the game. One to one: Take turns with the teacher. Support: Allow three keyword notes and a spoken rehearsal. Stretch: Add a new listener with a different budget or schedule.</w:t>
      </w:r>
    </w:p>
    <w:p>
      <w:r>
        <w:rPr>
          <w:b w:val="0"/>
          <w:i w:val="0"/>
        </w:rPr>
        <w:t>Quick check: Can the listener tell what, when and where? Is the practical advice accurate? Did the learner explain the idea naturally? Layout and answers checked; classroom trial still needed.</w:t>
      </w:r>
    </w:p>
    <w:p>
      <w:r>
        <w:br w:type="page"/>
      </w:r>
    </w:p>
    <w:p>
      <w:r>
        <w:rPr>
          <w:b/>
          <w:sz w:val="18"/>
        </w:rPr>
        <w:t>SP1 | TEACHER ANSWERS</w:t>
      </w:r>
    </w:p>
    <w:p>
      <w:pPr>
        <w:pStyle w:val="Title"/>
      </w:pPr>
      <w:r>
        <w:t>Answers and examples</w:t>
      </w:r>
    </w:p>
    <w:p>
      <w:r>
        <w:rPr>
          <w:sz w:val="18"/>
        </w:rPr>
        <w:t>Share examples after learners have had their own attempt.</w:t>
      </w:r>
    </w:p>
    <w:p>
      <w:pPr>
        <w:pStyle w:val="Heading1"/>
      </w:pPr>
      <w:r>
        <w:rPr>
          <w:b/>
          <w:i w:val="0"/>
        </w:rPr>
        <w:t>Page 1 | Max and the sign</w:t>
      </w:r>
    </w:p>
    <w:p>
      <w:r>
        <w:rPr>
          <w:b w:val="0"/>
          <w:i w:val="0"/>
        </w:rPr>
        <w:t>Max wants to sing, but the sign asks people not to. His last line jokes about the quality of his singing. Whether learners would go is open. A possible paraphrase is You can dance as much as you want. Having to dance all night adds an obligation that the sign does not give.</w:t>
      </w:r>
    </w:p>
    <w:p>
      <w:pPr>
        <w:pStyle w:val="Heading1"/>
      </w:pPr>
      <w:r>
        <w:rPr>
          <w:b/>
          <w:i w:val="0"/>
        </w:rPr>
        <w:t>Page 2 | Recommendations</w:t>
      </w:r>
    </w:p>
    <w:p>
      <w:r>
        <w:rPr>
          <w:b w:val="0"/>
          <w:i w:val="0"/>
        </w:rPr>
        <w:t>Sam: A, Terrible Portraits. Saturday morning and free; book at the library desk. Pens and paper are supplied. Jo: C, Pet Rock Picnic. Outside, with lunch to bring; also bring a stone. It is cancelled if it rains. Ali: D, Backwards Quiz. Inventing questions fits the interest; Sunday and a partner fit too. Book at the library desk. It costs £2 each.</w:t>
      </w:r>
    </w:p>
    <w:p>
      <w:pPr>
        <w:pStyle w:val="Heading1"/>
      </w:pPr>
      <w:r>
        <w:rPr>
          <w:b/>
          <w:i w:val="0"/>
        </w:rPr>
        <w:t>Pages 2-3 | Facts to check in the game</w:t>
      </w:r>
    </w:p>
    <w:p>
      <w:r>
        <w:rPr>
          <w:b w:val="0"/>
          <w:i w:val="0"/>
        </w:rPr>
        <w:t>A: Saturday, 11 am-12 noon, Green Lane Library, free; draw a partner; pens/paper supplied; book at the desk. B: Saturday, 7-8 pm, Riverside Hall, £3; headphones supplied; no singing; no booking; pay at the door. C: Sunday, 1-2 pm, Maple Park, free; bring a stone and lunch; name the stone; no booking; cancelled if it rains. D: Sunday, 4-5 pm, Green Lane Library, £2 per person; invent questions from supplied answers; bring a partner; book at the desk.</w:t>
      </w:r>
    </w:p>
    <w:p>
      <w:pPr>
        <w:pStyle w:val="Heading1"/>
      </w:pPr>
      <w:r>
        <w:rPr>
          <w:b/>
          <w:i w:val="0"/>
        </w:rPr>
        <w:t>Page 3 | One possible pair of messages</w:t>
      </w:r>
    </w:p>
    <w:p>
      <w:r>
        <w:rPr>
          <w:b w:val="0"/>
          <w:i w:val="0"/>
        </w:rPr>
        <w:t>Invitation: Fancy drawing some wonderfully bad pictures with me? There is a free session at Green Lane Library on Saturday from eleven until twelve. Practical explanation: The poster says we need to reserve our places at the library desk. They provide the drawing materials, so we do not need to take any. Possible follow-up: Do we have to be good at drawing? No: the poster welcomes terrible portraits.</w:t>
      </w:r>
    </w:p>
    <w:p>
      <w:pPr>
        <w:pStyle w:val="Heading1"/>
      </w:pPr>
      <w:r>
        <w:rPr>
          <w:b/>
          <w:i w:val="0"/>
        </w:rPr>
        <w:t>Keep the feedback light</w:t>
      </w:r>
    </w:p>
    <w:p>
      <w:r>
        <w:rPr>
          <w:b w:val="0"/>
          <w:i w:val="0"/>
        </w:rPr>
        <w:t>Accept different natural wording. Names, times and useful fixed phrases can stay the same. A spoken summary need not list every detail; the invitation and practical explanation together should let the friend make a plan. Do not award game points for an inaccurate correction. The conversation questions have no fixed answers.</w:t>
      </w:r>
    </w:p>
    <w:p>
      <w:r>
        <w:rPr>
          <w:b w:val="0"/>
          <w:i w:val="0"/>
        </w:rPr>
        <w:t>Homework: Check that the poster supplies its event, time, place, cost and what to bring, and that the invitation matches. For shared classroom notices, naming the poster is enough; academic writing requires separate teaching of source acknowledgement.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900" w:right="840" w:bottom="960" w:left="840" w:header="360" w:footer="4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t>howtoenglishpod.com | SP1 | Lesson notes and downloads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812800" cy="8128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2800" cy="812800"/>
                  </a:xfrm>
                  <a:prstGeom prst="rect"/>
                </pic:spPr>
              </pic:pic>
            </a:graphicData>
          </a:graphic>
        </wp:inline>
      </w:drawing>
    </w:r>
    <w:r>
      <w:rPr>
        <w:sz w:val="18"/>
      </w:rPr>
      <w:t xml:space="preserve">   SP1 | How to English with Gav &amp; Em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DejaVu Sans" w:hAnsi="DejaVu Sans"/>
      <w:color w:val="203F3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F39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100"/>
      <w:contextualSpacing/>
    </w:pPr>
    <w:rPr>
      <w:rFonts w:asciiTheme="majorHAnsi" w:eastAsiaTheme="majorEastAsia" w:hAnsiTheme="majorHAnsi" w:cstheme="majorBidi" w:ascii="DejaVu Sans" w:hAnsi="DejaVu Sans"/>
      <w:b/>
      <w:color w:val="203F3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owtoenglishpod.com/teacher-questions/how-do-we-teach-summary-and-paraphrase-without-copying-or-changing-the-meaning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SP1 | Pass it on!</dc:title>
  <dc:subject/>
  <dc:creator>How to English | Gav &amp; Em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